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COMUNICADO DE PRENSA</w:t>
      </w: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PARA DIFUSIÓN INMEDIATA</w:t>
      </w: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Artistas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Dinamarca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España</w:t>
      </w:r>
      <w:proofErr w:type="spellEnd"/>
      <w:r>
        <w:rPr>
          <w:rFonts w:ascii="Arial" w:hAnsi="Arial" w:cs="Arial"/>
          <w:sz w:val="26"/>
          <w:szCs w:val="26"/>
        </w:rPr>
        <w:t xml:space="preserve"> y Puerto Rico en ÁREA. </w:t>
      </w: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Sábado</w:t>
      </w:r>
      <w:proofErr w:type="spellEnd"/>
      <w:r>
        <w:rPr>
          <w:rFonts w:ascii="Arial" w:hAnsi="Arial" w:cs="Arial"/>
          <w:sz w:val="26"/>
          <w:szCs w:val="26"/>
        </w:rPr>
        <w:t xml:space="preserve"> 15 de </w:t>
      </w:r>
      <w:proofErr w:type="spellStart"/>
      <w:r>
        <w:rPr>
          <w:rFonts w:ascii="Arial" w:hAnsi="Arial" w:cs="Arial"/>
          <w:sz w:val="26"/>
          <w:szCs w:val="26"/>
        </w:rPr>
        <w:t>noviembre</w:t>
      </w:r>
      <w:proofErr w:type="spellEnd"/>
      <w:r>
        <w:rPr>
          <w:rFonts w:ascii="Arial" w:hAnsi="Arial" w:cs="Arial"/>
          <w:sz w:val="26"/>
          <w:szCs w:val="26"/>
        </w:rPr>
        <w:t xml:space="preserve"> de 2014, a </w:t>
      </w:r>
      <w:proofErr w:type="spellStart"/>
      <w:r>
        <w:rPr>
          <w:rFonts w:ascii="Arial" w:hAnsi="Arial" w:cs="Arial"/>
          <w:sz w:val="26"/>
          <w:szCs w:val="26"/>
        </w:rPr>
        <w:t>partir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las</w:t>
      </w:r>
      <w:proofErr w:type="spellEnd"/>
      <w:r>
        <w:rPr>
          <w:rFonts w:ascii="Arial" w:hAnsi="Arial" w:cs="Arial"/>
          <w:sz w:val="26"/>
          <w:szCs w:val="26"/>
        </w:rPr>
        <w:t xml:space="preserve"> 5:00pm.</w:t>
      </w:r>
      <w:proofErr w:type="gramEnd"/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En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exhibición</w:t>
      </w:r>
      <w:proofErr w:type="spellEnd"/>
      <w:r>
        <w:rPr>
          <w:rFonts w:ascii="Arial" w:hAnsi="Arial" w:cs="Arial"/>
          <w:sz w:val="26"/>
          <w:szCs w:val="26"/>
        </w:rPr>
        <w:t xml:space="preserve"> "Visual Identity" </w:t>
      </w:r>
      <w:r>
        <w:rPr>
          <w:rFonts w:ascii="Arial" w:hAnsi="Arial" w:cs="Arial"/>
          <w:b/>
          <w:bCs/>
          <w:sz w:val="26"/>
          <w:szCs w:val="26"/>
        </w:rPr>
        <w:t>Julie Sass</w:t>
      </w:r>
      <w:r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sz w:val="26"/>
          <w:szCs w:val="26"/>
        </w:rPr>
        <w:t>colabora</w:t>
      </w:r>
      <w:proofErr w:type="spellEnd"/>
      <w:r>
        <w:rPr>
          <w:rFonts w:ascii="Arial" w:hAnsi="Arial" w:cs="Arial"/>
          <w:sz w:val="26"/>
          <w:szCs w:val="26"/>
        </w:rPr>
        <w:t xml:space="preserve"> con </w:t>
      </w:r>
      <w:proofErr w:type="spellStart"/>
      <w:r>
        <w:rPr>
          <w:rFonts w:ascii="Arial" w:hAnsi="Arial" w:cs="Arial"/>
          <w:sz w:val="26"/>
          <w:szCs w:val="26"/>
        </w:rPr>
        <w:t>nuestra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reconocida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artista</w:t>
      </w:r>
      <w:proofErr w:type="spellEnd"/>
      <w:r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Ivelisse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Jímenez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Julie Sass, </w:t>
      </w:r>
      <w:proofErr w:type="spellStart"/>
      <w:r>
        <w:rPr>
          <w:rFonts w:ascii="Arial" w:hAnsi="Arial" w:cs="Arial"/>
          <w:sz w:val="26"/>
          <w:szCs w:val="26"/>
        </w:rPr>
        <w:t>artista</w:t>
      </w:r>
      <w:proofErr w:type="spell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curadora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internacional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nos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visita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desde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Dinamarca</w:t>
      </w:r>
      <w:proofErr w:type="spellEnd"/>
      <w:r>
        <w:rPr>
          <w:rFonts w:ascii="Arial" w:hAnsi="Arial" w:cs="Arial"/>
          <w:sz w:val="26"/>
          <w:szCs w:val="26"/>
        </w:rPr>
        <w:t xml:space="preserve">. Durante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estadía</w:t>
      </w:r>
      <w:proofErr w:type="spellEnd"/>
      <w:r>
        <w:rPr>
          <w:rFonts w:ascii="Arial" w:hAnsi="Arial" w:cs="Arial"/>
          <w:sz w:val="26"/>
          <w:szCs w:val="26"/>
        </w:rPr>
        <w:t xml:space="preserve"> en el </w:t>
      </w:r>
      <w:proofErr w:type="spellStart"/>
      <w:r>
        <w:rPr>
          <w:rFonts w:ascii="Arial" w:hAnsi="Arial" w:cs="Arial"/>
          <w:sz w:val="26"/>
          <w:szCs w:val="26"/>
        </w:rPr>
        <w:t>trópico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aprovechará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para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producir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trabajo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nuevo</w:t>
      </w:r>
      <w:proofErr w:type="spellEnd"/>
      <w:r>
        <w:rPr>
          <w:rFonts w:ascii="Arial" w:hAnsi="Arial" w:cs="Arial"/>
          <w:sz w:val="26"/>
          <w:szCs w:val="26"/>
        </w:rPr>
        <w:t xml:space="preserve">, en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exploración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sutiles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abstracciones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cuales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investigan</w:t>
      </w:r>
      <w:proofErr w:type="spellEnd"/>
      <w:r>
        <w:rPr>
          <w:rFonts w:ascii="Arial" w:hAnsi="Arial" w:cs="Arial"/>
          <w:sz w:val="26"/>
          <w:szCs w:val="26"/>
        </w:rPr>
        <w:t xml:space="preserve"> el color, la forma, la </w:t>
      </w:r>
      <w:proofErr w:type="spellStart"/>
      <w:r>
        <w:rPr>
          <w:rFonts w:ascii="Arial" w:hAnsi="Arial" w:cs="Arial"/>
          <w:sz w:val="26"/>
          <w:szCs w:val="26"/>
        </w:rPr>
        <w:t>composición</w:t>
      </w:r>
      <w:proofErr w:type="spell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materiales</w:t>
      </w:r>
      <w:proofErr w:type="spellEnd"/>
      <w:r>
        <w:rPr>
          <w:rFonts w:ascii="Arial" w:hAnsi="Arial" w:cs="Arial"/>
          <w:sz w:val="26"/>
          <w:szCs w:val="26"/>
        </w:rPr>
        <w:t xml:space="preserve"> tales </w:t>
      </w:r>
      <w:proofErr w:type="spellStart"/>
      <w:r>
        <w:rPr>
          <w:rFonts w:ascii="Arial" w:hAnsi="Arial" w:cs="Arial"/>
          <w:sz w:val="26"/>
          <w:szCs w:val="26"/>
        </w:rPr>
        <w:t>como</w:t>
      </w:r>
      <w:proofErr w:type="spellEnd"/>
      <w:r>
        <w:rPr>
          <w:rFonts w:ascii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hAnsi="Arial" w:cs="Arial"/>
          <w:sz w:val="26"/>
          <w:szCs w:val="26"/>
        </w:rPr>
        <w:t>tela</w:t>
      </w:r>
      <w:proofErr w:type="spellEnd"/>
      <w:r>
        <w:rPr>
          <w:rFonts w:ascii="Arial" w:hAnsi="Arial" w:cs="Arial"/>
          <w:sz w:val="26"/>
          <w:szCs w:val="26"/>
        </w:rPr>
        <w:t xml:space="preserve"> y el </w:t>
      </w:r>
      <w:proofErr w:type="spellStart"/>
      <w:r>
        <w:rPr>
          <w:rFonts w:ascii="Arial" w:hAnsi="Arial" w:cs="Arial"/>
          <w:sz w:val="26"/>
          <w:szCs w:val="26"/>
        </w:rPr>
        <w:t>pigmento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Lujan Pérez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artista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española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quien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nos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visita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desde</w:t>
      </w:r>
      <w:proofErr w:type="spellEnd"/>
      <w:r>
        <w:rPr>
          <w:rFonts w:ascii="Arial" w:hAnsi="Arial" w:cs="Arial"/>
          <w:sz w:val="26"/>
          <w:szCs w:val="26"/>
        </w:rPr>
        <w:t xml:space="preserve"> la Florida, </w:t>
      </w:r>
      <w:proofErr w:type="spellStart"/>
      <w:r>
        <w:rPr>
          <w:rFonts w:ascii="Arial" w:hAnsi="Arial" w:cs="Arial"/>
          <w:sz w:val="26"/>
          <w:szCs w:val="26"/>
        </w:rPr>
        <w:t>nos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presenta</w:t>
      </w:r>
      <w:proofErr w:type="spellEnd"/>
      <w:r>
        <w:rPr>
          <w:rFonts w:ascii="Arial" w:hAnsi="Arial" w:cs="Arial"/>
          <w:sz w:val="26"/>
          <w:szCs w:val="26"/>
        </w:rPr>
        <w:t xml:space="preserve"> “En </w:t>
      </w:r>
      <w:proofErr w:type="spellStart"/>
      <w:r>
        <w:rPr>
          <w:rFonts w:ascii="Arial" w:hAnsi="Arial" w:cs="Arial"/>
          <w:sz w:val="26"/>
          <w:szCs w:val="26"/>
        </w:rPr>
        <w:t>búsqueda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Lillith</w:t>
      </w:r>
      <w:proofErr w:type="spellEnd"/>
      <w:r>
        <w:rPr>
          <w:rFonts w:ascii="Arial" w:hAnsi="Arial" w:cs="Arial"/>
          <w:sz w:val="26"/>
          <w:szCs w:val="26"/>
        </w:rPr>
        <w:t xml:space="preserve">” un </w:t>
      </w:r>
      <w:proofErr w:type="spellStart"/>
      <w:r>
        <w:rPr>
          <w:rFonts w:ascii="Arial" w:hAnsi="Arial" w:cs="Arial"/>
          <w:sz w:val="26"/>
          <w:szCs w:val="26"/>
        </w:rPr>
        <w:t>grupo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dibujos</w:t>
      </w:r>
      <w:proofErr w:type="spell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grabados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realizados</w:t>
      </w:r>
      <w:proofErr w:type="spellEnd"/>
      <w:r>
        <w:rPr>
          <w:rFonts w:ascii="Arial" w:hAnsi="Arial" w:cs="Arial"/>
          <w:sz w:val="26"/>
          <w:szCs w:val="26"/>
        </w:rPr>
        <w:t xml:space="preserve"> entre </w:t>
      </w:r>
      <w:proofErr w:type="spellStart"/>
      <w:r>
        <w:rPr>
          <w:rFonts w:ascii="Arial" w:hAnsi="Arial" w:cs="Arial"/>
          <w:sz w:val="26"/>
          <w:szCs w:val="26"/>
        </w:rPr>
        <w:t>junio</w:t>
      </w:r>
      <w:proofErr w:type="spellEnd"/>
      <w:r>
        <w:rPr>
          <w:rFonts w:ascii="Arial" w:hAnsi="Arial" w:cs="Arial"/>
          <w:sz w:val="26"/>
          <w:szCs w:val="26"/>
        </w:rPr>
        <w:t xml:space="preserve"> del 2013 y </w:t>
      </w:r>
      <w:proofErr w:type="spellStart"/>
      <w:r>
        <w:rPr>
          <w:rFonts w:ascii="Arial" w:hAnsi="Arial" w:cs="Arial"/>
          <w:sz w:val="26"/>
          <w:szCs w:val="26"/>
        </w:rPr>
        <w:t>octubre</w:t>
      </w:r>
      <w:proofErr w:type="spellEnd"/>
      <w:r>
        <w:rPr>
          <w:rFonts w:ascii="Arial" w:hAnsi="Arial" w:cs="Arial"/>
          <w:sz w:val="26"/>
          <w:szCs w:val="26"/>
        </w:rPr>
        <w:t xml:space="preserve"> del 2014. Los </w:t>
      </w:r>
      <w:proofErr w:type="spellStart"/>
      <w:r>
        <w:rPr>
          <w:rFonts w:ascii="Arial" w:hAnsi="Arial" w:cs="Arial"/>
          <w:sz w:val="26"/>
          <w:szCs w:val="26"/>
        </w:rPr>
        <w:t>trabajos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presentan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las</w:t>
      </w:r>
      <w:proofErr w:type="spellEnd"/>
      <w:r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sz w:val="26"/>
          <w:szCs w:val="26"/>
        </w:rPr>
        <w:t>distintas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vivencias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experimentadas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durante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este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tiempo</w:t>
      </w:r>
      <w:proofErr w:type="spellEnd"/>
      <w:r>
        <w:rPr>
          <w:rFonts w:ascii="Arial" w:hAnsi="Arial" w:cs="Arial"/>
          <w:sz w:val="26"/>
          <w:szCs w:val="26"/>
        </w:rPr>
        <w:t xml:space="preserve">, a </w:t>
      </w:r>
      <w:proofErr w:type="spellStart"/>
      <w:r>
        <w:rPr>
          <w:rFonts w:ascii="Arial" w:hAnsi="Arial" w:cs="Arial"/>
          <w:sz w:val="26"/>
          <w:szCs w:val="26"/>
        </w:rPr>
        <w:t>través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las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dramáticas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expresiones</w:t>
      </w:r>
      <w:proofErr w:type="spellEnd"/>
      <w:r>
        <w:rPr>
          <w:rFonts w:ascii="Arial" w:hAnsi="Arial" w:cs="Arial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sz w:val="26"/>
          <w:szCs w:val="26"/>
        </w:rPr>
        <w:t>sus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retratos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Natalia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Martínez</w:t>
      </w:r>
      <w:proofErr w:type="spellEnd"/>
      <w:r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sz w:val="26"/>
          <w:szCs w:val="26"/>
        </w:rPr>
        <w:t>nos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trae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nuevo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trabajo</w:t>
      </w:r>
      <w:proofErr w:type="spellEnd"/>
      <w:r>
        <w:rPr>
          <w:rFonts w:ascii="Arial" w:hAnsi="Arial" w:cs="Arial"/>
          <w:sz w:val="26"/>
          <w:szCs w:val="26"/>
        </w:rPr>
        <w:t xml:space="preserve"> “</w:t>
      </w:r>
      <w:proofErr w:type="spellStart"/>
      <w:r>
        <w:rPr>
          <w:rFonts w:ascii="Arial" w:hAnsi="Arial" w:cs="Arial"/>
          <w:sz w:val="26"/>
          <w:szCs w:val="26"/>
        </w:rPr>
        <w:t>Sobre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amor</w:t>
      </w:r>
      <w:proofErr w:type="spell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otras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cosas</w:t>
      </w:r>
      <w:proofErr w:type="spellEnd"/>
      <w:r>
        <w:rPr>
          <w:rFonts w:ascii="Arial" w:hAnsi="Arial" w:cs="Arial"/>
          <w:sz w:val="26"/>
          <w:szCs w:val="26"/>
        </w:rPr>
        <w:t xml:space="preserve">”, </w:t>
      </w:r>
      <w:proofErr w:type="spellStart"/>
      <w:r>
        <w:rPr>
          <w:rFonts w:ascii="Arial" w:hAnsi="Arial" w:cs="Arial"/>
          <w:sz w:val="26"/>
          <w:szCs w:val="26"/>
        </w:rPr>
        <w:t>una</w:t>
      </w:r>
      <w:proofErr w:type="spellEnd"/>
      <w:r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sz w:val="26"/>
          <w:szCs w:val="26"/>
        </w:rPr>
        <w:t>investigación</w:t>
      </w:r>
      <w:proofErr w:type="spellEnd"/>
      <w:r>
        <w:rPr>
          <w:rFonts w:ascii="Arial" w:hAnsi="Arial" w:cs="Arial"/>
          <w:sz w:val="26"/>
          <w:szCs w:val="26"/>
        </w:rPr>
        <w:t xml:space="preserve"> visual de </w:t>
      </w:r>
      <w:proofErr w:type="spellStart"/>
      <w:r>
        <w:rPr>
          <w:rFonts w:ascii="Arial" w:hAnsi="Arial" w:cs="Arial"/>
          <w:sz w:val="26"/>
          <w:szCs w:val="26"/>
        </w:rPr>
        <w:t>objetos</w:t>
      </w:r>
      <w:proofErr w:type="spellEnd"/>
      <w:r>
        <w:rPr>
          <w:rFonts w:ascii="Arial" w:hAnsi="Arial" w:cs="Arial"/>
          <w:sz w:val="26"/>
          <w:szCs w:val="26"/>
        </w:rPr>
        <w:t xml:space="preserve"> y/o </w:t>
      </w:r>
      <w:proofErr w:type="spellStart"/>
      <w:r>
        <w:rPr>
          <w:rFonts w:ascii="Arial" w:hAnsi="Arial" w:cs="Arial"/>
          <w:sz w:val="26"/>
          <w:szCs w:val="26"/>
        </w:rPr>
        <w:t>situaciones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cotidianas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las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cuales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exploran</w:t>
      </w:r>
      <w:proofErr w:type="spellEnd"/>
      <w:r>
        <w:rPr>
          <w:rFonts w:ascii="Arial" w:hAnsi="Arial" w:cs="Arial"/>
          <w:sz w:val="26"/>
          <w:szCs w:val="26"/>
        </w:rPr>
        <w:t xml:space="preserve"> ideas </w:t>
      </w:r>
      <w:proofErr w:type="spellStart"/>
      <w:r>
        <w:rPr>
          <w:rFonts w:ascii="Arial" w:hAnsi="Arial" w:cs="Arial"/>
          <w:sz w:val="26"/>
          <w:szCs w:val="26"/>
        </w:rPr>
        <w:t>sociales</w:t>
      </w:r>
      <w:proofErr w:type="spellEnd"/>
      <w:r>
        <w:rPr>
          <w:rFonts w:ascii="Arial" w:hAnsi="Arial" w:cs="Arial"/>
          <w:sz w:val="26"/>
          <w:szCs w:val="26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</w:rPr>
        <w:t>concebidas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sobre</w:t>
      </w:r>
      <w:proofErr w:type="spellEnd"/>
      <w:r>
        <w:rPr>
          <w:rFonts w:ascii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</w:rPr>
        <w:t>concepto</w:t>
      </w:r>
      <w:proofErr w:type="spellEnd"/>
      <w:r>
        <w:rPr>
          <w:rFonts w:ascii="Arial" w:hAnsi="Arial" w:cs="Arial"/>
          <w:sz w:val="26"/>
          <w:szCs w:val="26"/>
        </w:rPr>
        <w:t xml:space="preserve"> del </w:t>
      </w:r>
      <w:proofErr w:type="spellStart"/>
      <w:r>
        <w:rPr>
          <w:rFonts w:ascii="Arial" w:hAnsi="Arial" w:cs="Arial"/>
          <w:sz w:val="26"/>
          <w:szCs w:val="26"/>
        </w:rPr>
        <w:t>amor</w:t>
      </w:r>
      <w:proofErr w:type="spellEnd"/>
      <w:r>
        <w:rPr>
          <w:rFonts w:ascii="Arial" w:hAnsi="Arial" w:cs="Arial"/>
          <w:sz w:val="26"/>
          <w:szCs w:val="26"/>
        </w:rPr>
        <w:t>. </w:t>
      </w:r>
      <w:proofErr w:type="gramStart"/>
      <w:r>
        <w:rPr>
          <w:rFonts w:ascii="Arial" w:hAnsi="Arial" w:cs="Arial"/>
          <w:sz w:val="26"/>
          <w:szCs w:val="26"/>
        </w:rPr>
        <w:t xml:space="preserve">En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sz w:val="26"/>
          <w:szCs w:val="26"/>
        </w:rPr>
        <w:t>instalación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presentará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una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variedad</w:t>
      </w:r>
      <w:proofErr w:type="spellEnd"/>
      <w:r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sz w:val="26"/>
          <w:szCs w:val="26"/>
        </w:rPr>
        <w:t>objetos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acompañados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una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ficha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que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hablarán</w:t>
      </w:r>
      <w:proofErr w:type="spellEnd"/>
      <w:r>
        <w:rPr>
          <w:rFonts w:ascii="Arial" w:hAnsi="Arial" w:cs="Arial"/>
          <w:sz w:val="26"/>
          <w:szCs w:val="26"/>
        </w:rPr>
        <w:t xml:space="preserve"> de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historia</w:t>
      </w:r>
      <w:proofErr w:type="spellEnd"/>
      <w:r>
        <w:rPr>
          <w:rFonts w:ascii="Arial" w:hAnsi="Arial" w:cs="Arial"/>
          <w:sz w:val="26"/>
          <w:szCs w:val="26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</w:rPr>
        <w:t>procedencia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gramEnd"/>
    </w:p>
    <w:p w:rsidR="008478BD" w:rsidRDefault="008478BD" w:rsidP="008478B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D10" w:rsidRDefault="008478BD" w:rsidP="008478BD">
      <w:proofErr w:type="spellStart"/>
      <w:r>
        <w:rPr>
          <w:rFonts w:ascii="Arial" w:hAnsi="Arial" w:cs="Arial"/>
          <w:sz w:val="26"/>
          <w:szCs w:val="26"/>
        </w:rPr>
        <w:t>Área</w:t>
      </w:r>
      <w:proofErr w:type="spellEnd"/>
      <w:r>
        <w:rPr>
          <w:rFonts w:ascii="Arial" w:hAnsi="Arial" w:cs="Arial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</w:rPr>
        <w:t>lugar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proyectos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un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espacio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exhibiciones</w:t>
      </w:r>
      <w:proofErr w:type="spellEnd"/>
      <w:r>
        <w:rPr>
          <w:rFonts w:ascii="Arial" w:hAnsi="Arial" w:cs="Arial"/>
          <w:sz w:val="26"/>
          <w:szCs w:val="26"/>
        </w:rPr>
        <w:t xml:space="preserve"> no </w:t>
      </w:r>
      <w:proofErr w:type="spellStart"/>
      <w:r>
        <w:rPr>
          <w:rFonts w:ascii="Arial" w:hAnsi="Arial" w:cs="Arial"/>
          <w:sz w:val="26"/>
          <w:szCs w:val="26"/>
        </w:rPr>
        <w:t>institucional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ubicado</w:t>
      </w:r>
      <w:proofErr w:type="spellEnd"/>
      <w:r>
        <w:rPr>
          <w:rFonts w:ascii="Arial" w:hAnsi="Arial" w:cs="Arial"/>
          <w:sz w:val="26"/>
          <w:szCs w:val="26"/>
        </w:rPr>
        <w:t xml:space="preserve"> en la ciudad de Caguas </w:t>
      </w:r>
      <w:proofErr w:type="spellStart"/>
      <w:r>
        <w:rPr>
          <w:rFonts w:ascii="Arial" w:hAnsi="Arial" w:cs="Arial"/>
          <w:sz w:val="26"/>
          <w:szCs w:val="26"/>
        </w:rPr>
        <w:t>desde</w:t>
      </w:r>
      <w:proofErr w:type="spellEnd"/>
      <w:r>
        <w:rPr>
          <w:rFonts w:ascii="Arial" w:hAnsi="Arial" w:cs="Arial"/>
          <w:sz w:val="26"/>
          <w:szCs w:val="26"/>
        </w:rPr>
        <w:t xml:space="preserve"> 2005 y </w:t>
      </w:r>
      <w:proofErr w:type="spellStart"/>
      <w:r>
        <w:rPr>
          <w:rFonts w:ascii="Arial" w:hAnsi="Arial" w:cs="Arial"/>
          <w:sz w:val="26"/>
          <w:szCs w:val="26"/>
        </w:rPr>
        <w:t>apoyado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desde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concepción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por</w:t>
      </w:r>
      <w:proofErr w:type="spellEnd"/>
      <w:r>
        <w:rPr>
          <w:rFonts w:ascii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hAnsi="Arial" w:cs="Arial"/>
          <w:sz w:val="26"/>
          <w:szCs w:val="26"/>
        </w:rPr>
        <w:t>Fundación</w:t>
      </w:r>
      <w:proofErr w:type="spellEnd"/>
      <w:r>
        <w:rPr>
          <w:rFonts w:ascii="Arial" w:hAnsi="Arial" w:cs="Arial"/>
          <w:sz w:val="26"/>
          <w:szCs w:val="26"/>
        </w:rPr>
        <w:t xml:space="preserve"> Hernández </w:t>
      </w:r>
      <w:proofErr w:type="spellStart"/>
      <w:r>
        <w:rPr>
          <w:rFonts w:ascii="Arial" w:hAnsi="Arial" w:cs="Arial"/>
          <w:sz w:val="26"/>
          <w:szCs w:val="26"/>
        </w:rPr>
        <w:t>Castrodad</w:t>
      </w:r>
      <w:proofErr w:type="spellEnd"/>
      <w:r>
        <w:rPr>
          <w:rFonts w:ascii="Arial" w:hAnsi="Arial" w:cs="Arial"/>
          <w:sz w:val="26"/>
          <w:szCs w:val="26"/>
        </w:rPr>
        <w:t xml:space="preserve">. El </w:t>
      </w:r>
      <w:proofErr w:type="spellStart"/>
      <w:r>
        <w:rPr>
          <w:rFonts w:ascii="Arial" w:hAnsi="Arial" w:cs="Arial"/>
          <w:sz w:val="26"/>
          <w:szCs w:val="26"/>
        </w:rPr>
        <w:t>espacio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está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ubicado</w:t>
      </w:r>
      <w:proofErr w:type="spellEnd"/>
      <w:r>
        <w:rPr>
          <w:rFonts w:ascii="Arial" w:hAnsi="Arial" w:cs="Arial"/>
          <w:sz w:val="26"/>
          <w:szCs w:val="26"/>
        </w:rPr>
        <w:t xml:space="preserve"> en </w:t>
      </w:r>
      <w:proofErr w:type="gramStart"/>
      <w:r>
        <w:rPr>
          <w:rFonts w:ascii="Arial" w:hAnsi="Arial" w:cs="Arial"/>
          <w:sz w:val="26"/>
          <w:szCs w:val="26"/>
        </w:rPr>
        <w:t>los altos</w:t>
      </w:r>
      <w:proofErr w:type="gramEnd"/>
      <w:r>
        <w:rPr>
          <w:rFonts w:ascii="Arial" w:hAnsi="Arial" w:cs="Arial"/>
          <w:sz w:val="26"/>
          <w:szCs w:val="26"/>
        </w:rPr>
        <w:t xml:space="preserve"> de los </w:t>
      </w:r>
      <w:proofErr w:type="spellStart"/>
      <w:r>
        <w:rPr>
          <w:rFonts w:ascii="Arial" w:hAnsi="Arial" w:cs="Arial"/>
          <w:sz w:val="26"/>
          <w:szCs w:val="26"/>
        </w:rPr>
        <w:t>almacenes</w:t>
      </w:r>
      <w:proofErr w:type="spellEnd"/>
      <w:r>
        <w:rPr>
          <w:rFonts w:ascii="Arial" w:hAnsi="Arial" w:cs="Arial"/>
          <w:sz w:val="26"/>
          <w:szCs w:val="26"/>
        </w:rPr>
        <w:t xml:space="preserve"> de la </w:t>
      </w:r>
      <w:proofErr w:type="spellStart"/>
      <w:r>
        <w:rPr>
          <w:rFonts w:ascii="Arial" w:hAnsi="Arial" w:cs="Arial"/>
          <w:sz w:val="26"/>
          <w:szCs w:val="26"/>
        </w:rPr>
        <w:t>mueblería</w:t>
      </w:r>
      <w:proofErr w:type="spellEnd"/>
      <w:r>
        <w:rPr>
          <w:rFonts w:ascii="Arial" w:hAnsi="Arial" w:cs="Arial"/>
          <w:sz w:val="26"/>
          <w:szCs w:val="26"/>
        </w:rPr>
        <w:t xml:space="preserve"> Room’s to go </w:t>
      </w:r>
      <w:proofErr w:type="spellStart"/>
      <w:r>
        <w:rPr>
          <w:rFonts w:ascii="Arial" w:hAnsi="Arial" w:cs="Arial"/>
          <w:sz w:val="26"/>
          <w:szCs w:val="26"/>
        </w:rPr>
        <w:t>junto</w:t>
      </w:r>
      <w:proofErr w:type="spellEnd"/>
      <w:r>
        <w:rPr>
          <w:rFonts w:ascii="Arial" w:hAnsi="Arial" w:cs="Arial"/>
          <w:sz w:val="26"/>
          <w:szCs w:val="26"/>
        </w:rPr>
        <w:t xml:space="preserve"> al </w:t>
      </w:r>
      <w:proofErr w:type="spellStart"/>
      <w:r>
        <w:rPr>
          <w:rFonts w:ascii="Arial" w:hAnsi="Arial" w:cs="Arial"/>
          <w:sz w:val="26"/>
          <w:szCs w:val="26"/>
        </w:rPr>
        <w:t>centro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comercial</w:t>
      </w:r>
      <w:proofErr w:type="spellEnd"/>
      <w:r>
        <w:rPr>
          <w:rFonts w:ascii="Arial" w:hAnsi="Arial" w:cs="Arial"/>
          <w:sz w:val="26"/>
          <w:szCs w:val="26"/>
        </w:rPr>
        <w:t xml:space="preserve"> Las </w:t>
      </w:r>
      <w:proofErr w:type="spellStart"/>
      <w:r>
        <w:rPr>
          <w:rFonts w:ascii="Arial" w:hAnsi="Arial" w:cs="Arial"/>
          <w:sz w:val="26"/>
          <w:szCs w:val="26"/>
        </w:rPr>
        <w:t>Catalinas</w:t>
      </w:r>
      <w:proofErr w:type="spellEnd"/>
      <w:r>
        <w:rPr>
          <w:rFonts w:ascii="Arial" w:hAnsi="Arial" w:cs="Arial"/>
          <w:sz w:val="26"/>
          <w:szCs w:val="26"/>
        </w:rPr>
        <w:t xml:space="preserve">. Para </w:t>
      </w:r>
      <w:proofErr w:type="spellStart"/>
      <w:r>
        <w:rPr>
          <w:rFonts w:ascii="Arial" w:hAnsi="Arial" w:cs="Arial"/>
          <w:sz w:val="26"/>
          <w:szCs w:val="26"/>
        </w:rPr>
        <w:t>más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información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sobre</w:t>
      </w:r>
      <w:proofErr w:type="spellEnd"/>
      <w:r>
        <w:rPr>
          <w:rFonts w:ascii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</w:rPr>
        <w:t>espacio</w:t>
      </w:r>
      <w:proofErr w:type="spellEnd"/>
      <w:r>
        <w:rPr>
          <w:rFonts w:ascii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</w:rPr>
        <w:t>su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programación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puede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visitar</w:t>
      </w:r>
      <w:proofErr w:type="spellEnd"/>
      <w:r>
        <w:rPr>
          <w:rFonts w:ascii="Arial" w:hAnsi="Arial" w:cs="Arial"/>
          <w:sz w:val="26"/>
          <w:szCs w:val="26"/>
        </w:rPr>
        <w:t> 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</w:rPr>
          <w:t>www.proyectosarea.com</w:t>
        </w:r>
      </w:hyperlink>
      <w:r>
        <w:rPr>
          <w:rFonts w:ascii="Arial" w:hAnsi="Arial" w:cs="Arial"/>
          <w:sz w:val="26"/>
          <w:szCs w:val="26"/>
        </w:rPr>
        <w:t xml:space="preserve"> o </w:t>
      </w:r>
      <w:proofErr w:type="spellStart"/>
      <w:r>
        <w:rPr>
          <w:rFonts w:ascii="Arial" w:hAnsi="Arial" w:cs="Arial"/>
          <w:sz w:val="26"/>
          <w:szCs w:val="26"/>
        </w:rPr>
        <w:t>comunicarse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escribiendo</w:t>
      </w:r>
      <w:proofErr w:type="spellEnd"/>
      <w:r>
        <w:rPr>
          <w:rFonts w:ascii="Arial" w:hAnsi="Arial" w:cs="Arial"/>
          <w:sz w:val="26"/>
          <w:szCs w:val="26"/>
        </w:rPr>
        <w:t xml:space="preserve"> al </w:t>
      </w:r>
      <w:proofErr w:type="spellStart"/>
      <w:r>
        <w:rPr>
          <w:rFonts w:ascii="Arial" w:hAnsi="Arial" w:cs="Arial"/>
          <w:sz w:val="26"/>
          <w:szCs w:val="26"/>
        </w:rPr>
        <w:t>correo</w:t>
      </w:r>
      <w:proofErr w:type="spellEnd"/>
      <w:r>
        <w:rPr>
          <w:rFonts w:ascii="Arial" w:hAnsi="Arial" w:cs="Arial"/>
          <w:sz w:val="26"/>
          <w:szCs w:val="26"/>
        </w:rPr>
        <w:t xml:space="preserve"> electrónico</w:t>
      </w:r>
      <w:hyperlink r:id="rId6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</w:rPr>
          <w:t>arealugarproyectos@gmail.com</w:t>
        </w:r>
      </w:hyperlink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También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puede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buscar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nuestro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grupo</w:t>
      </w:r>
      <w:proofErr w:type="spellEnd"/>
      <w:r>
        <w:rPr>
          <w:rFonts w:ascii="Arial" w:hAnsi="Arial" w:cs="Arial"/>
          <w:sz w:val="26"/>
          <w:szCs w:val="26"/>
        </w:rPr>
        <w:t xml:space="preserve"> en Facebook </w:t>
      </w:r>
      <w:proofErr w:type="spellStart"/>
      <w:r>
        <w:rPr>
          <w:rFonts w:ascii="Arial" w:hAnsi="Arial" w:cs="Arial"/>
          <w:sz w:val="26"/>
          <w:szCs w:val="26"/>
        </w:rPr>
        <w:t>bajo</w:t>
      </w:r>
      <w:proofErr w:type="spellEnd"/>
      <w:r>
        <w:rPr>
          <w:rFonts w:ascii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</w:rPr>
        <w:t>nombre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Área</w:t>
      </w:r>
      <w:proofErr w:type="spellEnd"/>
      <w:r>
        <w:rPr>
          <w:rFonts w:ascii="Arial" w:hAnsi="Arial" w:cs="Arial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</w:rPr>
        <w:t>lugar</w:t>
      </w:r>
      <w:proofErr w:type="spellEnd"/>
      <w:r>
        <w:rPr>
          <w:rFonts w:ascii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</w:rPr>
        <w:t>proyectos</w:t>
      </w:r>
      <w:proofErr w:type="spellEnd"/>
      <w:r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sectPr w:rsidR="00CE1D10" w:rsidSect="00A45C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BD"/>
    <w:rsid w:val="008478BD"/>
    <w:rsid w:val="00A45CE5"/>
    <w:rsid w:val="00CE1D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1A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yectosarea.com/" TargetMode="External"/><Relationship Id="rId6" Type="http://schemas.openxmlformats.org/officeDocument/2006/relationships/hyperlink" Target="mailto:arealugarproyecto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1599</Characters>
  <Application>Microsoft Macintosh Word</Application>
  <DocSecurity>0</DocSecurity>
  <Lines>13</Lines>
  <Paragraphs>3</Paragraphs>
  <ScaleCrop>false</ScaleCrop>
  <Company>student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Myritza Castillo</dc:creator>
  <cp:keywords/>
  <dc:description/>
  <cp:lastModifiedBy>Myritza Castillo</cp:lastModifiedBy>
  <cp:revision>1</cp:revision>
  <dcterms:created xsi:type="dcterms:W3CDTF">2014-11-04T23:23:00Z</dcterms:created>
  <dcterms:modified xsi:type="dcterms:W3CDTF">2014-11-04T23:26:00Z</dcterms:modified>
</cp:coreProperties>
</file>